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3626"/>
      </w:tblGrid>
      <w:tr w:rsidR="003A27D7" w:rsidRPr="00F40534" w:rsidTr="00F07A37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778B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F0742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2F0742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5B620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5B6202">
              <w:rPr>
                <w:rFonts w:ascii="Times New Roman" w:hAnsi="Times New Roman" w:cs="Times New Roman"/>
                <w:sz w:val="28"/>
              </w:rPr>
              <w:t>№ 214</w:t>
            </w:r>
          </w:p>
        </w:tc>
      </w:tr>
      <w:tr w:rsidR="003A27D7" w:rsidRPr="00F40534" w:rsidTr="00F07A37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  <w:trHeight w:val="1157"/>
        </w:trPr>
        <w:tc>
          <w:tcPr>
            <w:tcW w:w="4962" w:type="dxa"/>
            <w:gridSpan w:val="3"/>
          </w:tcPr>
          <w:p w:rsidR="003A27D7" w:rsidRPr="00171629" w:rsidRDefault="0066302A" w:rsidP="002F0742">
            <w:pPr>
              <w:autoSpaceDE w:val="0"/>
              <w:autoSpaceDN w:val="0"/>
              <w:adjustRightInd w:val="0"/>
              <w:spacing w:after="0" w:line="240" w:lineRule="auto"/>
              <w:ind w:right="35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3BD5">
              <w:rPr>
                <w:rFonts w:ascii="Times New Roman" w:hAnsi="Times New Roman" w:cs="Times New Roman"/>
                <w:sz w:val="28"/>
                <w:szCs w:val="28"/>
              </w:rPr>
              <w:t>Об информации о деятельности департамента организационно-контрольной работы мэрии города Новосибирска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07A37" w:rsidRDefault="00F07A3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B4F" w:rsidRPr="00316B4F" w:rsidRDefault="00FF5B76" w:rsidP="00316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информацию</w:t>
      </w:r>
      <w:r w:rsidR="00316B4F" w:rsidRPr="00316B4F">
        <w:rPr>
          <w:rFonts w:ascii="Times New Roman" w:hAnsi="Times New Roman" w:cs="Times New Roman"/>
          <w:sz w:val="28"/>
          <w:szCs w:val="28"/>
        </w:rPr>
        <w:t xml:space="preserve"> </w:t>
      </w:r>
      <w:r w:rsidR="0066302A" w:rsidRPr="00493BD5">
        <w:rPr>
          <w:rFonts w:ascii="Times New Roman" w:hAnsi="Times New Roman" w:cs="Times New Roman"/>
          <w:sz w:val="28"/>
          <w:szCs w:val="28"/>
        </w:rPr>
        <w:t>о деятельности департамента организационно-контрольной работы мэрии города Новосибирска</w:t>
      </w:r>
      <w:r w:rsidR="00316B4F" w:rsidRPr="00316B4F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316B4F" w:rsidRPr="00316B4F">
        <w:rPr>
          <w:rFonts w:ascii="Times New Roman" w:hAnsi="Times New Roman" w:cs="Times New Roman"/>
          <w:sz w:val="28"/>
          <w:szCs w:val="28"/>
        </w:rPr>
        <w:t>), комиссия РЕШИЛА:</w:t>
      </w:r>
    </w:p>
    <w:p w:rsidR="001538AB" w:rsidRDefault="00316B4F" w:rsidP="00FF5B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1. </w:t>
      </w:r>
      <w:r w:rsidR="00FF5B76">
        <w:rPr>
          <w:rFonts w:ascii="Times New Roman" w:hAnsi="Times New Roman" w:cs="Times New Roman"/>
          <w:sz w:val="28"/>
          <w:szCs w:val="28"/>
        </w:rPr>
        <w:t>Принять информация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1538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538AB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2F0742"/>
    <w:rsid w:val="00316B4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B6202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6302A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778B0"/>
    <w:rsid w:val="00884262"/>
    <w:rsid w:val="00891213"/>
    <w:rsid w:val="008B1377"/>
    <w:rsid w:val="008B31E0"/>
    <w:rsid w:val="008C0D06"/>
    <w:rsid w:val="008E4A59"/>
    <w:rsid w:val="00911E0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07A37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  <w:rsid w:val="00FF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74CC6-6143-4606-9C96-557A895B0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62</cp:revision>
  <cp:lastPrinted>2021-02-24T08:29:00Z</cp:lastPrinted>
  <dcterms:created xsi:type="dcterms:W3CDTF">2020-10-06T10:57:00Z</dcterms:created>
  <dcterms:modified xsi:type="dcterms:W3CDTF">2023-05-16T07:02:00Z</dcterms:modified>
</cp:coreProperties>
</file>